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0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C07920">
        <w:rPr>
          <w:rFonts w:ascii="Times New Roman" w:hAnsi="Times New Roman" w:cs="Times New Roman"/>
          <w:b/>
          <w:sz w:val="28"/>
          <w:szCs w:val="28"/>
          <w:lang w:eastAsia="ru-RU"/>
        </w:rPr>
        <w:t>БОЛЬШЕНЫРСИНСКОГО</w:t>
      </w: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570F96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255D80" w:rsidRDefault="00255D80" w:rsidP="00255D8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D80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0F96" w:rsidRPr="00255D80" w:rsidRDefault="00C07920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пятнадцатого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570F96" w:rsidRDefault="00EA0428" w:rsidP="00570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03 февраля   </w:t>
      </w:r>
      <w:r w:rsidR="00146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2018 г.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="00C0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C0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C0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C0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 w:rsidR="00C0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ольшие</w:t>
      </w:r>
      <w:proofErr w:type="spellEnd"/>
      <w:r w:rsidR="00C0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0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Нырси</w:t>
      </w:r>
      <w:proofErr w:type="spellEnd"/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70F96" w:rsidRPr="00EA501A" w:rsidTr="004850AE">
        <w:tc>
          <w:tcPr>
            <w:tcW w:w="9923" w:type="dxa"/>
            <w:shd w:val="clear" w:color="auto" w:fill="auto"/>
          </w:tcPr>
          <w:p w:rsidR="001321C2" w:rsidRDefault="001321C2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F96" w:rsidRDefault="00255D80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 в Правила  землепользования и застройки</w:t>
            </w:r>
            <w:r w:rsidR="00EA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C07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Большенырсинское</w:t>
            </w:r>
            <w:proofErr w:type="spell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 Тюлячинского муниципального  района Республики Татарстан», утвержденного  решением Совета </w:t>
            </w:r>
            <w:proofErr w:type="spellStart"/>
            <w:r w:rsidR="00C07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Большенырсинского</w:t>
            </w:r>
            <w:proofErr w:type="spell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от «</w:t>
            </w:r>
            <w:r w:rsidR="00EA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27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декабря 2013г. № </w:t>
            </w:r>
            <w:r w:rsidR="00EA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27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  <w:p w:rsidR="00570F96" w:rsidRPr="00EA501A" w:rsidRDefault="00570F96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5D80" w:rsidRPr="00255D80" w:rsidRDefault="004270E7" w:rsidP="004270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55D80"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Большенырсин</w:t>
      </w:r>
      <w:r w:rsidR="001321C2">
        <w:rPr>
          <w:rFonts w:ascii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255D80"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Татарстан,</w:t>
      </w:r>
    </w:p>
    <w:p w:rsidR="00255D80" w:rsidRPr="00255D80" w:rsidRDefault="00255D80" w:rsidP="00427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255D80" w:rsidRPr="00255D80" w:rsidRDefault="00255D80" w:rsidP="004270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</w:p>
    <w:p w:rsidR="00255D80" w:rsidRPr="00255D80" w:rsidRDefault="00255D80" w:rsidP="0042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 землепользования и застройки муниципального образования «</w:t>
      </w:r>
      <w:proofErr w:type="spellStart"/>
      <w:r w:rsidR="004270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Большенырсинское</w:t>
      </w:r>
      <w:proofErr w:type="spellEnd"/>
      <w:r w:rsidR="0042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 муниципального  района Республики Татарстан (далее по тексту – Правила), утвержденного  решением Совета </w:t>
      </w:r>
      <w:proofErr w:type="spellStart"/>
      <w:r w:rsidR="004270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Большенырсинского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«1</w:t>
      </w:r>
      <w:r w:rsidR="004270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2013г. №</w:t>
      </w:r>
      <w:r w:rsidR="00EA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2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</w:t>
      </w:r>
      <w:proofErr w:type="spellStart"/>
      <w:r w:rsidR="004270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Большенырсинского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«</w:t>
      </w:r>
      <w:r w:rsidR="004270E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EA04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2017г . №</w:t>
      </w:r>
      <w:r w:rsidR="0042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55D80" w:rsidRPr="00255D80" w:rsidRDefault="00255D80" w:rsidP="0042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1.1. статьи 30 Правил изложить в следующей редакции:</w:t>
      </w:r>
    </w:p>
    <w:p w:rsidR="00255D80" w:rsidRPr="00255D80" w:rsidRDefault="00255D80" w:rsidP="004270E7">
      <w:pPr>
        <w:widowControl w:val="0"/>
        <w:numPr>
          <w:ilvl w:val="0"/>
          <w:numId w:val="1"/>
        </w:numPr>
        <w:tabs>
          <w:tab w:val="left" w:pos="108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«Ж1 - Зона индивидуальной жилой застройки</w:t>
      </w:r>
    </w:p>
    <w:p w:rsidR="00255D80" w:rsidRDefault="00255D80" w:rsidP="004270E7">
      <w:pPr>
        <w:widowControl w:val="0"/>
        <w:numPr>
          <w:ilvl w:val="1"/>
          <w:numId w:val="1"/>
        </w:numPr>
        <w:tabs>
          <w:tab w:val="left" w:pos="142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A0428" w:rsidRPr="00255D80" w:rsidRDefault="00EA0428" w:rsidP="004270E7">
      <w:pPr>
        <w:widowControl w:val="0"/>
        <w:numPr>
          <w:ilvl w:val="1"/>
          <w:numId w:val="1"/>
        </w:numPr>
        <w:tabs>
          <w:tab w:val="left" w:pos="142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211"/>
        <w:gridCol w:w="348"/>
        <w:gridCol w:w="2926"/>
        <w:gridCol w:w="1276"/>
        <w:gridCol w:w="2319"/>
      </w:tblGrid>
      <w:tr w:rsidR="00255D80" w:rsidRPr="004270E7" w:rsidTr="001321C2">
        <w:tc>
          <w:tcPr>
            <w:tcW w:w="852" w:type="dxa"/>
            <w:vMerge w:val="restart"/>
          </w:tcPr>
          <w:p w:rsidR="00255D80" w:rsidRPr="007F6319" w:rsidRDefault="004270E7" w:rsidP="004270E7">
            <w:pPr>
              <w:widowControl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вида разрешен</w:t>
            </w:r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ного исполь</w:t>
            </w:r>
            <w:r w:rsidR="00255D80"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зо</w:t>
            </w:r>
            <w:r w:rsid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вания </w:t>
            </w:r>
          </w:p>
        </w:tc>
        <w:tc>
          <w:tcPr>
            <w:tcW w:w="1701" w:type="dxa"/>
            <w:vMerge w:val="restart"/>
          </w:tcPr>
          <w:p w:rsidR="00255D80" w:rsidRPr="007F6319" w:rsidRDefault="00255D80" w:rsidP="0042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8080" w:type="dxa"/>
            <w:gridSpan w:val="5"/>
          </w:tcPr>
          <w:p w:rsidR="00255D80" w:rsidRPr="007F6319" w:rsidRDefault="00255D80" w:rsidP="004270E7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  <w:r w:rsidR="004270E7"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строительства</w:t>
            </w:r>
          </w:p>
        </w:tc>
      </w:tr>
      <w:tr w:rsidR="00255D80" w:rsidRPr="004270E7" w:rsidTr="001321C2">
        <w:tc>
          <w:tcPr>
            <w:tcW w:w="852" w:type="dxa"/>
            <w:vMerge/>
          </w:tcPr>
          <w:p w:rsidR="00255D80" w:rsidRPr="007F6319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55D80" w:rsidRPr="007F6319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255D80" w:rsidRPr="007F6319" w:rsidRDefault="00255D80" w:rsidP="007F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размер</w:t>
            </w:r>
          </w:p>
          <w:p w:rsidR="00255D80" w:rsidRPr="007F6319" w:rsidRDefault="007F6319" w:rsidP="007F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земельного </w:t>
            </w:r>
            <w:r w:rsidR="00255D80"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участка</w:t>
            </w:r>
          </w:p>
        </w:tc>
        <w:tc>
          <w:tcPr>
            <w:tcW w:w="3274" w:type="dxa"/>
            <w:gridSpan w:val="2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предельное количество этажей и предельная высота строения</w:t>
            </w:r>
          </w:p>
        </w:tc>
        <w:tc>
          <w:tcPr>
            <w:tcW w:w="1276" w:type="dxa"/>
          </w:tcPr>
          <w:p w:rsidR="007F6319" w:rsidRDefault="007F6319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r w:rsidR="00255D80"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аксималь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ный</w:t>
            </w:r>
            <w:proofErr w:type="spellEnd"/>
          </w:p>
          <w:p w:rsidR="00255D80" w:rsidRPr="007F6319" w:rsidRDefault="00255D80" w:rsidP="007F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застройки</w:t>
            </w:r>
          </w:p>
        </w:tc>
        <w:tc>
          <w:tcPr>
            <w:tcW w:w="2319" w:type="dxa"/>
          </w:tcPr>
          <w:p w:rsidR="00255D80" w:rsidRPr="007F6319" w:rsidRDefault="00255D80" w:rsidP="007F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минимальные отступы от границ земельных участков</w:t>
            </w:r>
          </w:p>
        </w:tc>
      </w:tr>
      <w:tr w:rsidR="00255D80" w:rsidRPr="004270E7" w:rsidTr="001321C2">
        <w:tc>
          <w:tcPr>
            <w:tcW w:w="10633" w:type="dxa"/>
            <w:gridSpan w:val="7"/>
          </w:tcPr>
          <w:p w:rsidR="00255D80" w:rsidRPr="007F6319" w:rsidRDefault="00255D80" w:rsidP="007F6319">
            <w:pPr>
              <w:widowControl w:val="0"/>
              <w:tabs>
                <w:tab w:val="left" w:pos="1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виды разрешенного использования</w:t>
            </w:r>
          </w:p>
        </w:tc>
      </w:tr>
      <w:tr w:rsidR="00255D80" w:rsidRPr="00255D80" w:rsidTr="001321C2">
        <w:trPr>
          <w:trHeight w:val="2546"/>
        </w:trPr>
        <w:tc>
          <w:tcPr>
            <w:tcW w:w="852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2.1</w:t>
            </w:r>
          </w:p>
        </w:tc>
        <w:tc>
          <w:tcPr>
            <w:tcW w:w="1701" w:type="dxa"/>
          </w:tcPr>
          <w:p w:rsidR="00255D80" w:rsidRPr="007F6319" w:rsidRDefault="00255D80" w:rsidP="007F631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</w:t>
            </w:r>
            <w:r w:rsidR="007F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7F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ндивидуаль</w:t>
            </w:r>
            <w:r w:rsid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ного</w:t>
            </w:r>
            <w:proofErr w:type="spellEnd"/>
            <w:proofErr w:type="gramEnd"/>
            <w:r w:rsid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жилищного</w:t>
            </w:r>
          </w:p>
          <w:p w:rsidR="00255D80" w:rsidRPr="007F6319" w:rsidRDefault="00255D80" w:rsidP="007F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строительства</w:t>
            </w:r>
          </w:p>
        </w:tc>
        <w:tc>
          <w:tcPr>
            <w:tcW w:w="1559" w:type="dxa"/>
            <w:gridSpan w:val="2"/>
          </w:tcPr>
          <w:p w:rsidR="00255D80" w:rsidRPr="007F6319" w:rsidRDefault="007F6319" w:rsidP="007F6319">
            <w:pPr>
              <w:widowControl w:val="0"/>
              <w:spacing w:after="0" w:line="240" w:lineRule="auto"/>
              <w:ind w:right="-199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минимальный - 400 кв. м; </w:t>
            </w:r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максимальный </w:t>
            </w:r>
            <w:r w:rsidR="00EA0428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A0428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 </w:t>
            </w:r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2500 кв. м.</w:t>
            </w:r>
          </w:p>
        </w:tc>
        <w:tc>
          <w:tcPr>
            <w:tcW w:w="2926" w:type="dxa"/>
          </w:tcPr>
          <w:p w:rsidR="00255D80" w:rsidRPr="007F6319" w:rsidRDefault="00255D80" w:rsidP="007F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Предельное количество этажей основного строения - 3 (включая </w:t>
            </w:r>
            <w:proofErr w:type="gramStart"/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мансардный</w:t>
            </w:r>
            <w:proofErr w:type="gramEnd"/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), вспомогательных строений - 1;</w:t>
            </w:r>
          </w:p>
          <w:p w:rsidR="00255D80" w:rsidRPr="007F6319" w:rsidRDefault="00255D80" w:rsidP="007F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2319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  <w:r w:rsid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- 5 м;</w:t>
            </w:r>
          </w:p>
          <w:p w:rsidR="00255D80" w:rsidRPr="007F6319" w:rsidRDefault="00255D80" w:rsidP="007F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</w:t>
            </w:r>
            <w:r w:rsid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м.</w:t>
            </w:r>
          </w:p>
        </w:tc>
      </w:tr>
      <w:tr w:rsidR="00255D80" w:rsidRPr="00255D80" w:rsidTr="001321C2">
        <w:tc>
          <w:tcPr>
            <w:tcW w:w="852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1701" w:type="dxa"/>
          </w:tcPr>
          <w:p w:rsidR="00255D80" w:rsidRPr="007F6319" w:rsidRDefault="00255D80" w:rsidP="007F6319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gridSpan w:val="2"/>
          </w:tcPr>
          <w:p w:rsidR="00255D80" w:rsidRPr="007F6319" w:rsidRDefault="007F6319" w:rsidP="001321C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минимальный – 100  кв. м; </w:t>
            </w:r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максимальный </w:t>
            </w:r>
            <w:proofErr w:type="gramStart"/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="00EA0428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proofErr w:type="gramEnd"/>
            <w:r w:rsidR="00EA0428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 </w:t>
            </w:r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5000  кв. </w:t>
            </w:r>
            <w:r w:rsidR="0013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926" w:type="dxa"/>
          </w:tcPr>
          <w:p w:rsidR="00255D80" w:rsidRPr="007F6319" w:rsidRDefault="00255D80" w:rsidP="007F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Предельное количество этажей основного строения - 3 (включая </w:t>
            </w:r>
            <w:proofErr w:type="gramStart"/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мансардный</w:t>
            </w:r>
            <w:proofErr w:type="gramEnd"/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), вспомогательных строений - 1;</w:t>
            </w:r>
          </w:p>
          <w:p w:rsidR="00255D80" w:rsidRPr="007F6319" w:rsidRDefault="00255D80" w:rsidP="007F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2319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- 5 м;</w:t>
            </w:r>
          </w:p>
          <w:p w:rsidR="00255D80" w:rsidRPr="007F6319" w:rsidRDefault="00255D80" w:rsidP="004270E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</w:tc>
      </w:tr>
      <w:tr w:rsidR="00255D80" w:rsidRPr="00255D80" w:rsidTr="001321C2">
        <w:tc>
          <w:tcPr>
            <w:tcW w:w="10633" w:type="dxa"/>
            <w:gridSpan w:val="7"/>
          </w:tcPr>
          <w:p w:rsidR="00255D80" w:rsidRPr="007F6319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Вспомогательные виды разрешенного использования</w:t>
            </w:r>
          </w:p>
        </w:tc>
      </w:tr>
      <w:tr w:rsidR="00255D80" w:rsidRPr="00255D80" w:rsidTr="001321C2">
        <w:tc>
          <w:tcPr>
            <w:tcW w:w="852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1701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Обслуживание жилой застройки</w:t>
            </w:r>
          </w:p>
        </w:tc>
        <w:tc>
          <w:tcPr>
            <w:tcW w:w="1559" w:type="dxa"/>
            <w:gridSpan w:val="2"/>
          </w:tcPr>
          <w:p w:rsidR="00255D80" w:rsidRPr="007F6319" w:rsidRDefault="00490079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минимальный - 20 кв. м; максимальный - </w:t>
            </w:r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500 кв. м.</w:t>
            </w:r>
          </w:p>
        </w:tc>
        <w:tc>
          <w:tcPr>
            <w:tcW w:w="2926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76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2319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1321C2">
        <w:tc>
          <w:tcPr>
            <w:tcW w:w="852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2.7.1</w:t>
            </w:r>
          </w:p>
        </w:tc>
        <w:tc>
          <w:tcPr>
            <w:tcW w:w="1701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Объекты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гаражного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назначения</w:t>
            </w:r>
          </w:p>
        </w:tc>
        <w:tc>
          <w:tcPr>
            <w:tcW w:w="1559" w:type="dxa"/>
            <w:gridSpan w:val="2"/>
          </w:tcPr>
          <w:p w:rsidR="00255D80" w:rsidRPr="007F6319" w:rsidRDefault="00255D80" w:rsidP="0049007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минимальный – </w:t>
            </w:r>
            <w:r w:rsidR="00490079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 кв. м; максимальный – 1</w:t>
            </w: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00  кв. м.</w:t>
            </w:r>
          </w:p>
        </w:tc>
        <w:tc>
          <w:tcPr>
            <w:tcW w:w="2926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76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2319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1321C2">
        <w:tc>
          <w:tcPr>
            <w:tcW w:w="852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701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Земельные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участки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(территории)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общего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1559" w:type="dxa"/>
            <w:gridSpan w:val="2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2926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276" w:type="dxa"/>
          </w:tcPr>
          <w:p w:rsidR="00255D80" w:rsidRPr="007F6319" w:rsidRDefault="00255D80" w:rsidP="001321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Земельные</w:t>
            </w:r>
          </w:p>
          <w:p w:rsidR="00255D80" w:rsidRPr="007F6319" w:rsidRDefault="001321C2" w:rsidP="001321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частк</w:t>
            </w:r>
            <w:proofErr w:type="gramStart"/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и(</w:t>
            </w:r>
            <w:proofErr w:type="gramEnd"/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территории)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255D80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общего</w:t>
            </w:r>
          </w:p>
          <w:p w:rsidR="00255D80" w:rsidRPr="007F6319" w:rsidRDefault="00255D80" w:rsidP="001321C2">
            <w:pPr>
              <w:widowControl w:val="0"/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2319" w:type="dxa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1321C2">
        <w:tc>
          <w:tcPr>
            <w:tcW w:w="10633" w:type="dxa"/>
            <w:gridSpan w:val="7"/>
          </w:tcPr>
          <w:p w:rsidR="00255D80" w:rsidRPr="007F6319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Условно разрешенные виды разрешенного использования</w:t>
            </w:r>
          </w:p>
        </w:tc>
      </w:tr>
      <w:tr w:rsidR="00255D80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8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минимальны</w:t>
            </w:r>
            <w:r w:rsidR="00490079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й - 200 кв. м; максимальный -  3</w:t>
            </w: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000  кв. м.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Максимальная высота ограждения - 1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40 %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 м.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D80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0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Блокированная жилая застройка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минимальный - 100 кв. м; максимальный - </w:t>
            </w:r>
            <w:r w:rsidR="00490079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00 кв. м.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30 %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- 3 м;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255D80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Ведение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огородничества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минимальный -  100  кв. м; </w:t>
            </w:r>
            <w:r w:rsidR="00490079"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максимальный -  2</w:t>
            </w: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000 кв. м.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Спортплощадки 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Клубы (дом культуры)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Отделение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Памятники, памятные знаки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Дошкольные образовательные  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Средние общеобразовательные учреждения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9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Ветлечебницы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без постоянного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содержания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животных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</w:t>
            </w:r>
          </w:p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7F6319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C027A8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7F6319" w:rsidRDefault="002025DA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7F6319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Объекты социальной сферы и здравоохранения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7F6319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7F6319" w:rsidRDefault="00C027A8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7F6319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A8" w:rsidRPr="007F6319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</w:tr>
      <w:tr w:rsidR="00C027A8" w:rsidRPr="00255D80" w:rsidTr="00132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7F6319" w:rsidRDefault="002025DA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7F6319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Производственная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7F6319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7F6319" w:rsidRDefault="00C027A8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7F6319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A8" w:rsidRPr="007F6319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устанавливается</w:t>
            </w:r>
          </w:p>
        </w:tc>
      </w:tr>
    </w:tbl>
    <w:p w:rsidR="00255D80" w:rsidRPr="00255D80" w:rsidRDefault="00255D80" w:rsidP="00255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55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255D80" w:rsidRPr="00255D80" w:rsidRDefault="00255D80" w:rsidP="007F6319">
      <w:pPr>
        <w:widowControl w:val="0"/>
        <w:tabs>
          <w:tab w:val="left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Пункт 1.2. статьи 30 Правил изложить в следующей редакции:    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«1.2.Иные требования:</w:t>
      </w:r>
    </w:p>
    <w:p w:rsidR="00255D80" w:rsidRPr="00255D80" w:rsidRDefault="00255D80" w:rsidP="007F6319">
      <w:pPr>
        <w:widowControl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расстояния:</w:t>
      </w:r>
    </w:p>
    <w:p w:rsidR="00255D80" w:rsidRPr="00255D80" w:rsidRDefault="00255D80" w:rsidP="001321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красной линии улиц до жилого дома - 5 м, </w:t>
      </w:r>
    </w:p>
    <w:p w:rsidR="00255D80" w:rsidRPr="00255D80" w:rsidRDefault="00255D80" w:rsidP="001321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красной линии проезда до жилого дома – 3 м; </w:t>
      </w:r>
    </w:p>
    <w:p w:rsidR="00255D80" w:rsidRPr="00255D80" w:rsidRDefault="00255D80" w:rsidP="001321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границ соседнего участка до жилого дома – 3 м; </w:t>
      </w:r>
    </w:p>
    <w:p w:rsidR="00255D80" w:rsidRPr="00255D80" w:rsidRDefault="00255D80" w:rsidP="001321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255D80" w:rsidRPr="00255D80" w:rsidRDefault="00255D80" w:rsidP="001321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границы участка до хозяйственных построек – 1 м; </w:t>
      </w:r>
    </w:p>
    <w:p w:rsidR="00255D80" w:rsidRPr="00255D80" w:rsidRDefault="00255D80" w:rsidP="001321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255D80" w:rsidRPr="00255D80" w:rsidRDefault="00255D80" w:rsidP="001321C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выгребной ямы (при отсутствии централизованной канализации) до источника водоснабжения не менее 25 м;</w:t>
      </w:r>
    </w:p>
    <w:p w:rsidR="00255D80" w:rsidRPr="00255D80" w:rsidRDefault="00255D80" w:rsidP="007F6319">
      <w:pPr>
        <w:widowControl w:val="0"/>
        <w:spacing w:after="0" w:line="276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длинными сторонами жилых зданий высотой 2-3 этажа: не менее 15 м;</w:t>
      </w:r>
    </w:p>
    <w:p w:rsidR="00255D80" w:rsidRPr="00255D80" w:rsidRDefault="00255D80" w:rsidP="001321C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длинными сторонами жилых зданий высотой 4 этажа: не менее 20 м;</w:t>
      </w:r>
    </w:p>
    <w:p w:rsidR="00255D80" w:rsidRPr="00255D80" w:rsidRDefault="00255D80" w:rsidP="001321C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игр детей до жилых зданий - 12 м;</w:t>
      </w:r>
    </w:p>
    <w:p w:rsidR="00255D80" w:rsidRPr="00255D80" w:rsidRDefault="00255D80" w:rsidP="001321C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отдыха взрослого населения до жилых зданий - 10 м;</w:t>
      </w:r>
    </w:p>
    <w:p w:rsidR="00255D80" w:rsidRPr="00255D80" w:rsidRDefault="00255D80" w:rsidP="001321C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площадок для стоянки автомобилей до жилых зданий - 10 м;</w:t>
      </w:r>
    </w:p>
    <w:p w:rsidR="00255D80" w:rsidRPr="00255D80" w:rsidRDefault="00255D80" w:rsidP="001321C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занятий спортом до жилых зданий от 10 до 40 м;</w:t>
      </w:r>
    </w:p>
    <w:p w:rsidR="00255D80" w:rsidRPr="00255D80" w:rsidRDefault="00255D80" w:rsidP="001321C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хозяйственных целей до жилых зданий - 20 м;</w:t>
      </w:r>
    </w:p>
    <w:p w:rsidR="00255D80" w:rsidRPr="00255D80" w:rsidRDefault="00255D80" w:rsidP="001321C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площадок с контейнерами для отходов до границ участков жилых домов,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детских учреждений, озелененных площадок - не менее 50 м, но не боле</w:t>
      </w:r>
      <w:r w:rsidR="0013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100м.».</w:t>
      </w:r>
    </w:p>
    <w:p w:rsidR="00AC6024" w:rsidRPr="00F9439B" w:rsidRDefault="00255D80" w:rsidP="007F63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подписания.</w:t>
      </w:r>
    </w:p>
    <w:p w:rsidR="00AC6024" w:rsidRDefault="00AC6024" w:rsidP="00AC6024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9B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321C2">
        <w:rPr>
          <w:rFonts w:ascii="Times New Roman" w:eastAsia="Calibri" w:hAnsi="Times New Roman" w:cs="Times New Roman"/>
          <w:sz w:val="28"/>
          <w:szCs w:val="28"/>
          <w:lang w:eastAsia="ru-RU"/>
        </w:rPr>
        <w:t>Большенырсинского</w:t>
      </w:r>
      <w:proofErr w:type="spellEnd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F9439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AC6024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Тюлячинского</w:t>
      </w:r>
      <w:r w:rsidR="00F9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439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132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РТ                            </w:t>
      </w:r>
      <w:proofErr w:type="spellStart"/>
      <w:r w:rsidR="001321C2">
        <w:rPr>
          <w:rFonts w:ascii="Times New Roman" w:eastAsia="Calibri" w:hAnsi="Times New Roman" w:cs="Times New Roman"/>
          <w:sz w:val="28"/>
          <w:szCs w:val="28"/>
          <w:lang w:eastAsia="ru-RU"/>
        </w:rPr>
        <w:t>Р.Г.Гиниев</w:t>
      </w:r>
      <w:proofErr w:type="spellEnd"/>
    </w:p>
    <w:p w:rsidR="00AC6024" w:rsidRDefault="00F9439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sectPr w:rsidR="00AC6024" w:rsidSect="007F631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F96"/>
    <w:rsid w:val="001321C2"/>
    <w:rsid w:val="00146CA7"/>
    <w:rsid w:val="002025DA"/>
    <w:rsid w:val="00255D80"/>
    <w:rsid w:val="004270E7"/>
    <w:rsid w:val="004850AE"/>
    <w:rsid w:val="00490079"/>
    <w:rsid w:val="00503159"/>
    <w:rsid w:val="00570F96"/>
    <w:rsid w:val="00777E1C"/>
    <w:rsid w:val="007F6319"/>
    <w:rsid w:val="008817FE"/>
    <w:rsid w:val="008D77E0"/>
    <w:rsid w:val="009977C7"/>
    <w:rsid w:val="00A96AF9"/>
    <w:rsid w:val="00AC6024"/>
    <w:rsid w:val="00BA3213"/>
    <w:rsid w:val="00C027A8"/>
    <w:rsid w:val="00C07920"/>
    <w:rsid w:val="00DB42F8"/>
    <w:rsid w:val="00EA0428"/>
    <w:rsid w:val="00F17F2A"/>
    <w:rsid w:val="00F9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Admin</cp:lastModifiedBy>
  <cp:revision>15</cp:revision>
  <cp:lastPrinted>2018-02-08T10:49:00Z</cp:lastPrinted>
  <dcterms:created xsi:type="dcterms:W3CDTF">2018-02-07T07:22:00Z</dcterms:created>
  <dcterms:modified xsi:type="dcterms:W3CDTF">2018-02-13T11:18:00Z</dcterms:modified>
</cp:coreProperties>
</file>